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EB" w:rsidRPr="00E935BE" w:rsidRDefault="00CF26EB" w:rsidP="00EB63B7">
      <w:pPr>
        <w:jc w:val="right"/>
        <w:rPr>
          <w:rFonts w:ascii="Sylfaen" w:hAnsi="Sylfaen"/>
          <w:i/>
          <w:sz w:val="20"/>
        </w:rPr>
      </w:pPr>
      <w:r w:rsidRPr="00E935BE">
        <w:rPr>
          <w:rFonts w:ascii="Sylfaen" w:hAnsi="Sylfaen"/>
          <w:i/>
          <w:sz w:val="20"/>
          <w:lang w:val="es-ES"/>
        </w:rPr>
        <w:t>Հավելված</w:t>
      </w:r>
      <w:r w:rsidRPr="00E935BE">
        <w:rPr>
          <w:rFonts w:ascii="Sylfaen" w:hAnsi="Sylfaen"/>
          <w:i/>
          <w:sz w:val="20"/>
        </w:rPr>
        <w:t xml:space="preserve"> N 2</w:t>
      </w:r>
    </w:p>
    <w:p w:rsidR="00CF26EB" w:rsidRPr="00E935BE" w:rsidRDefault="00CF26EB" w:rsidP="00EB63B7">
      <w:pPr>
        <w:jc w:val="right"/>
        <w:rPr>
          <w:rFonts w:ascii="Sylfaen" w:hAnsi="Sylfaen"/>
          <w:i/>
          <w:sz w:val="20"/>
        </w:rPr>
      </w:pPr>
      <w:r w:rsidRPr="00E935BE">
        <w:rPr>
          <w:rFonts w:ascii="Sylfaen" w:hAnsi="Sylfaen" w:cs="Sylfaen"/>
          <w:i/>
          <w:sz w:val="20"/>
        </w:rPr>
        <w:t>&lt;&lt;     &gt;&gt; &lt;&lt;     &gt;&gt; 2014</w:t>
      </w:r>
      <w:r w:rsidRPr="00E935BE">
        <w:rPr>
          <w:rFonts w:ascii="Sylfaen" w:hAnsi="Sylfaen" w:cs="Sylfaen"/>
          <w:i/>
          <w:sz w:val="20"/>
          <w:lang w:val="pt-BR"/>
        </w:rPr>
        <w:t>թ</w:t>
      </w:r>
      <w:r w:rsidRPr="00E935BE">
        <w:rPr>
          <w:rFonts w:ascii="Sylfaen" w:hAnsi="Sylfaen" w:cs="Sylfaen"/>
          <w:i/>
          <w:sz w:val="20"/>
        </w:rPr>
        <w:t>.</w:t>
      </w:r>
      <w:r w:rsidRPr="00E935BE">
        <w:rPr>
          <w:rFonts w:ascii="Sylfaen" w:hAnsi="Sylfaen"/>
          <w:i/>
          <w:sz w:val="20"/>
        </w:rPr>
        <w:t xml:space="preserve"> </w:t>
      </w:r>
      <w:r w:rsidRPr="00E935BE">
        <w:rPr>
          <w:rFonts w:ascii="Sylfaen" w:hAnsi="Sylfaen"/>
          <w:i/>
          <w:sz w:val="20"/>
          <w:lang w:val="es-ES"/>
        </w:rPr>
        <w:t>կնքված</w:t>
      </w:r>
      <w:r w:rsidRPr="00E935BE">
        <w:rPr>
          <w:rFonts w:ascii="Sylfaen" w:hAnsi="Sylfaen"/>
          <w:i/>
          <w:sz w:val="20"/>
        </w:rPr>
        <w:t xml:space="preserve"> </w:t>
      </w:r>
    </w:p>
    <w:p w:rsidR="00CF26EB" w:rsidRPr="00E935BE" w:rsidRDefault="00CF26EB" w:rsidP="00EB63B7">
      <w:pPr>
        <w:ind w:firstLine="720"/>
        <w:jc w:val="right"/>
        <w:rPr>
          <w:rFonts w:ascii="Sylfaen" w:hAnsi="Sylfaen"/>
          <w:i/>
          <w:sz w:val="20"/>
        </w:rPr>
      </w:pPr>
      <w:r w:rsidRPr="00E935BE">
        <w:rPr>
          <w:rFonts w:ascii="Sylfaen" w:hAnsi="Sylfaen" w:cs="Times Armenian"/>
          <w:i/>
          <w:sz w:val="22"/>
          <w:szCs w:val="22"/>
        </w:rPr>
        <w:t>ՎԲԿ-ՇՀԱՊՁԲ-14/</w:t>
      </w:r>
      <w:r w:rsidR="00E935BE" w:rsidRPr="00E935BE">
        <w:rPr>
          <w:rFonts w:ascii="Sylfaen" w:hAnsi="Sylfaen" w:cs="Times Armenian"/>
          <w:i/>
          <w:sz w:val="22"/>
          <w:szCs w:val="22"/>
        </w:rPr>
        <w:t xml:space="preserve">8 </w:t>
      </w:r>
      <w:r w:rsidRPr="00E935BE">
        <w:rPr>
          <w:rFonts w:ascii="Sylfaen" w:hAnsi="Sylfaen"/>
          <w:i/>
          <w:sz w:val="20"/>
          <w:lang w:val="hy-AM"/>
        </w:rPr>
        <w:t xml:space="preserve"> ծածկագրով</w:t>
      </w:r>
      <w:r w:rsidRPr="00E935BE">
        <w:rPr>
          <w:rFonts w:ascii="Sylfaen" w:hAnsi="Sylfaen"/>
          <w:i/>
          <w:sz w:val="20"/>
        </w:rPr>
        <w:t xml:space="preserve"> գնման </w:t>
      </w:r>
      <w:r w:rsidRPr="00E935BE">
        <w:rPr>
          <w:rFonts w:ascii="Sylfaen" w:hAnsi="Sylfaen"/>
          <w:i/>
          <w:sz w:val="20"/>
          <w:lang w:val="ru-RU"/>
        </w:rPr>
        <w:t>պայմանագրի</w:t>
      </w:r>
    </w:p>
    <w:p w:rsidR="00CF26EB" w:rsidRPr="00E935BE" w:rsidRDefault="00CF26EB" w:rsidP="00EB63B7">
      <w:pPr>
        <w:tabs>
          <w:tab w:val="left" w:pos="9540"/>
        </w:tabs>
        <w:rPr>
          <w:rFonts w:ascii="Sylfaen" w:hAnsi="Sylfaen"/>
          <w:i/>
          <w:sz w:val="20"/>
        </w:rPr>
      </w:pPr>
    </w:p>
    <w:p w:rsidR="00CF26EB" w:rsidRPr="00E935BE" w:rsidRDefault="00CF26EB" w:rsidP="00E935BE">
      <w:pPr>
        <w:tabs>
          <w:tab w:val="left" w:pos="9540"/>
        </w:tabs>
        <w:jc w:val="center"/>
        <w:rPr>
          <w:rFonts w:ascii="Sylfaen" w:hAnsi="Sylfaen"/>
          <w:sz w:val="20"/>
        </w:rPr>
      </w:pPr>
    </w:p>
    <w:p w:rsidR="00CF26EB" w:rsidRPr="00E935BE" w:rsidRDefault="00CF26EB" w:rsidP="00E935BE">
      <w:pPr>
        <w:jc w:val="center"/>
        <w:rPr>
          <w:rFonts w:ascii="Sylfaen" w:hAnsi="Sylfaen" w:cs="Sylfaen"/>
          <w:b/>
          <w:szCs w:val="24"/>
          <w:lang w:val="es-ES"/>
        </w:rPr>
      </w:pP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Cs w:val="24"/>
        </w:rPr>
        <w:t>ԴԵՂՈՐԱՅՔԻ</w:t>
      </w:r>
      <w:r w:rsidRPr="00E935BE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E935BE">
        <w:rPr>
          <w:rFonts w:ascii="Sylfaen" w:hAnsi="Sylfaen" w:cs="Sylfaen"/>
          <w:szCs w:val="24"/>
          <w:lang w:val="pt-BR"/>
        </w:rPr>
        <w:t xml:space="preserve">  </w:t>
      </w:r>
      <w:r w:rsidRPr="00E935BE">
        <w:rPr>
          <w:rFonts w:ascii="Sylfaen" w:hAnsi="Sylfaen" w:cs="Sylfaen"/>
          <w:b/>
          <w:szCs w:val="24"/>
          <w:lang w:val="es-ES"/>
        </w:rPr>
        <w:t>ՁԵՌՔԲԵՐՄԱՆ</w:t>
      </w:r>
    </w:p>
    <w:p w:rsidR="00CF26EB" w:rsidRPr="00E935BE" w:rsidRDefault="00CF26EB" w:rsidP="00E935BE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E935BE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CF26EB" w:rsidRPr="00E935BE" w:rsidRDefault="00CF26EB" w:rsidP="00EB63B7">
      <w:pPr>
        <w:rPr>
          <w:rFonts w:ascii="Sylfaen" w:hAnsi="Sylfaen"/>
          <w:sz w:val="20"/>
        </w:rPr>
      </w:pP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  <w:t xml:space="preserve">          </w:t>
      </w:r>
      <w:r w:rsidRPr="00E935BE">
        <w:rPr>
          <w:rFonts w:ascii="Sylfaen" w:hAnsi="Sylfaen"/>
          <w:sz w:val="20"/>
          <w:lang w:val="ru-RU"/>
        </w:rPr>
        <w:t>Հազար</w:t>
      </w:r>
      <w:r w:rsidRPr="00E935BE">
        <w:rPr>
          <w:rFonts w:ascii="Sylfaen" w:hAnsi="Sylfaen"/>
          <w:sz w:val="20"/>
        </w:rPr>
        <w:t xml:space="preserve"> </w:t>
      </w:r>
      <w:r w:rsidRPr="00E935BE">
        <w:rPr>
          <w:rFonts w:ascii="Sylfaen" w:hAnsi="Sylfaen"/>
          <w:sz w:val="20"/>
          <w:lang w:val="ru-RU"/>
        </w:rPr>
        <w:t>ՀՀ</w:t>
      </w:r>
      <w:r w:rsidRPr="00E935BE">
        <w:rPr>
          <w:rFonts w:ascii="Sylfaen" w:hAnsi="Sylfaen"/>
          <w:sz w:val="20"/>
        </w:rPr>
        <w:t xml:space="preserve"> </w:t>
      </w:r>
      <w:r w:rsidRPr="00E935BE">
        <w:rPr>
          <w:rFonts w:ascii="Sylfaen" w:hAnsi="Sylfaen"/>
          <w:sz w:val="20"/>
          <w:lang w:val="ru-RU"/>
        </w:rPr>
        <w:t>դրամ</w:t>
      </w:r>
    </w:p>
    <w:tbl>
      <w:tblPr>
        <w:tblW w:w="10440" w:type="dxa"/>
        <w:tblInd w:w="-702" w:type="dxa"/>
        <w:tblLayout w:type="fixed"/>
        <w:tblLook w:val="00A0"/>
      </w:tblPr>
      <w:tblGrid>
        <w:gridCol w:w="720"/>
        <w:gridCol w:w="2340"/>
        <w:gridCol w:w="1620"/>
        <w:gridCol w:w="1080"/>
        <w:gridCol w:w="900"/>
        <w:gridCol w:w="900"/>
        <w:gridCol w:w="810"/>
        <w:gridCol w:w="1080"/>
        <w:gridCol w:w="990"/>
      </w:tblGrid>
      <w:tr w:rsidR="00CF26EB" w:rsidRPr="00E935BE" w:rsidTr="00A43B05">
        <w:trPr>
          <w:trHeight w:val="14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2D407A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Sylfaen"/>
                <w:b/>
                <w:sz w:val="20"/>
              </w:rPr>
              <w:t>Չափաբաժին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4B241C">
            <w:pPr>
              <w:jc w:val="center"/>
              <w:rPr>
                <w:rFonts w:ascii="Sylfaen" w:hAnsi="Sylfaen" w:cs="Sylfaen"/>
                <w:b/>
                <w:szCs w:val="24"/>
              </w:rPr>
            </w:pPr>
            <w:r w:rsidRPr="00E935BE">
              <w:rPr>
                <w:rFonts w:ascii="Sylfaen" w:hAnsi="Sylfaen" w:cs="Sylfaen"/>
                <w:b/>
                <w:szCs w:val="24"/>
              </w:rPr>
              <w:t>Ապրանքի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935BE">
              <w:rPr>
                <w:rFonts w:ascii="Sylfaen" w:hAnsi="Sylfaen" w:cs="Arial LatArm"/>
                <w:b/>
                <w:sz w:val="22"/>
                <w:szCs w:val="22"/>
              </w:rPr>
              <w:t>Ընդամենը</w:t>
            </w:r>
          </w:p>
        </w:tc>
      </w:tr>
      <w:tr w:rsidR="00CF26EB" w:rsidRPr="00E935BE" w:rsidTr="00A43B05">
        <w:trPr>
          <w:cantSplit/>
          <w:trHeight w:val="14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2D407A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 xml:space="preserve">Առևտրային անվանումը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E935BE">
              <w:rPr>
                <w:rFonts w:ascii="Sylfaen" w:hAnsi="Sylfaen" w:cs="Arial LatArm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A43B05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E935BE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r w:rsidRPr="00E935BE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r w:rsidRPr="00E935BE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  <w:r w:rsidRPr="00E935BE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E935BE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26EB" w:rsidRPr="00E935BE" w:rsidRDefault="00CF26EB" w:rsidP="00D7533E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sz w:val="20"/>
                <w:lang w:eastAsia="en-US"/>
              </w:rPr>
              <w:t>հունիս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26EB" w:rsidRPr="00E935BE" w:rsidRDefault="00CF26EB" w:rsidP="00D7533E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Arial LatArm"/>
                <w:b/>
                <w:sz w:val="20"/>
              </w:rPr>
              <w:t>3-րդ եռամսյակ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26EB" w:rsidRPr="00E935BE" w:rsidRDefault="00CF26EB" w:rsidP="00D7533E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Arial LatArm"/>
                <w:b/>
                <w:sz w:val="20"/>
              </w:rPr>
              <w:t>4-րդ եռամսյակ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Sylfaen"/>
                <w:b/>
                <w:sz w:val="20"/>
              </w:rPr>
              <w:t>Քանակը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Sylfaen"/>
                <w:b/>
                <w:sz w:val="20"/>
              </w:rPr>
              <w:t>Գինը</w:t>
            </w:r>
          </w:p>
        </w:tc>
      </w:tr>
      <w:tr w:rsidR="00CF26EB" w:rsidRPr="00E935BE" w:rsidTr="00A43B0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26EB" w:rsidRPr="00E935BE" w:rsidRDefault="00CF26EB" w:rsidP="002D407A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10</w:t>
            </w:r>
          </w:p>
        </w:tc>
      </w:tr>
      <w:tr w:rsidR="00E935BE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C40BE6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Բերլիպրիլ պլյուս 10/25                                                                                                                                  Berlipril plus 10/25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 w:rsidP="00FB20A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 w:rsidP="00FB20A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 w:rsidP="00FB20A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 w:rsidP="00FB20A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Վերոշպիրոն 25մգ                                                                                                                   Verospiron 25mg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Վերոշպիրոն 50մգ                                                                             Verospiron 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դեղապատիճներ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255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Ցեֆազոլին 1գ                                                                                Cefazolin 1g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դեղափոշի ներարկման լուծույթի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Ցեֆտրիաքսոն                                                                                                                                                      Ceftriaxone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դեղափոշի ներարկման լուծույթի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Ինդոմետացին քսուք                                                                                                 Indometacin ointment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քսուք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Դեքսամեթազոն                                                                                                    Dexamethasone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լուծույթ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Սալբուտամոլ 4մգ Salbutamol 4mg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Սալբուտամոլ ցողացիր                                                                                                               Salbutamol aerosol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ցողացիր շնչառման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10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Պիրացետամ                                                                                                          Piracetam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լուծույթ մ/մ և ն/ե ներարկման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10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Մեթիպրեդ 4մգ                                                                  Methypred 4mg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Օմեպրազոլ                                                                   Omeprazole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դեղապատիճներ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Կարդիոմագնիլ                                                               Cardiomagnyl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  թաղանթապատ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3500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Ֆուրոսեմիդ                                                                                                                   Furosemide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լուծույթ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Տրիմեկոր ՄՌ                                                                                    Trimecor MR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 xml:space="preserve">դեղահատեր թաղանթապատ, կարգավորվող ձերբազատմամբ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Բիսեպտոլ                                                                              Biseptol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Պրիլամիդ 4մգ/1,25մգ                                                                                                                   Prilamid 4mg/1,25mg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E935BE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E935BE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E935BE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E935BE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Ամպիցիլին ներարկման լուծույթի դեղափոշի 1000մգ                                                                                                                                                  Ampicillin powder for solution for injection 1000mg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դեղափոշի ներարկման լուծույթի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Էուֆիլին 24մգ/մլ                                                                                            Euphyllin 24mg/ml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լուծույթ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Նատրիումի քլորդ                                                                                                                                       Sodium chloride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լուծույթ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203196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ԱՑՑ 200մգ ներքին ընդունման լուծույթի գրանուլներ                                                                                            ACC 200mg granules for oral solution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գրանուլներ ներքին ընդունման լուծույթի (նարնջի համով)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Մերկազոլիլ                                                       Mercasolil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Լ-Թիրօքսին 100                                                                                                                                     L-Thyroxin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1400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Կետոտիֆեն                                                                                           Ketotifen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Սուպրաստին 20մգ/մլ                                                                                    Suprastin 20mg/ml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լուծույթ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Լորատադին                                                                                                                Loratadine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7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Դիկլոֆենակ                                                                                                               Diklofenak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 xml:space="preserve">դեղահատեր թաղանթապատ, ռետարդ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Դիկլոֆենակ 25մգ/մլ                                                                                               Diclofenac 25mg/ml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լուծույթ մ/մ ներարկման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700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CF26EB" w:rsidRPr="00E935BE" w:rsidRDefault="00CF26EB" w:rsidP="00EB63B7">
      <w:pPr>
        <w:rPr>
          <w:rFonts w:ascii="Sylfaen" w:hAnsi="Sylfaen"/>
          <w:sz w:val="20"/>
        </w:rPr>
      </w:pPr>
    </w:p>
    <w:p w:rsidR="00CF26EB" w:rsidRPr="00E935BE" w:rsidRDefault="00CF26EB" w:rsidP="00EB63B7">
      <w:pPr>
        <w:rPr>
          <w:rFonts w:ascii="Sylfaen" w:hAnsi="Sylfaen"/>
          <w:sz w:val="20"/>
        </w:rPr>
      </w:pPr>
    </w:p>
    <w:tbl>
      <w:tblPr>
        <w:tblW w:w="8568" w:type="dxa"/>
        <w:tblLayout w:type="fixed"/>
        <w:tblLook w:val="00A0"/>
      </w:tblPr>
      <w:tblGrid>
        <w:gridCol w:w="4788"/>
        <w:gridCol w:w="3780"/>
      </w:tblGrid>
      <w:tr w:rsidR="00CF26EB" w:rsidRPr="00E935BE" w:rsidTr="00D7297B">
        <w:tc>
          <w:tcPr>
            <w:tcW w:w="4788" w:type="dxa"/>
          </w:tcPr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  </w:t>
            </w: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E935BE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CF26EB" w:rsidRPr="00E935BE" w:rsidRDefault="00CF26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3780" w:type="dxa"/>
          </w:tcPr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E935BE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szCs w:val="22"/>
                <w:lang w:val="nb-NO"/>
              </w:rPr>
            </w:pPr>
            <w:r w:rsidRPr="00E935B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E935B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E935B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E935B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E935B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935BE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E935BE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E935BE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CF26EB" w:rsidRPr="00E935BE" w:rsidRDefault="00CF26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</w:tr>
    </w:tbl>
    <w:p w:rsidR="00CF26EB" w:rsidRPr="00E935BE" w:rsidRDefault="00CF26EB" w:rsidP="00EB63B7">
      <w:pPr>
        <w:rPr>
          <w:rFonts w:ascii="Sylfaen" w:hAnsi="Sylfaen"/>
          <w:sz w:val="20"/>
          <w:lang w:val="es-ES"/>
        </w:rPr>
      </w:pPr>
    </w:p>
    <w:p w:rsidR="00CF26EB" w:rsidRPr="00E935BE" w:rsidRDefault="00CF26EB" w:rsidP="00EB63B7">
      <w:pPr>
        <w:rPr>
          <w:rFonts w:ascii="Sylfaen" w:hAnsi="Sylfaen"/>
          <w:sz w:val="20"/>
          <w:lang w:val="es-ES"/>
        </w:rPr>
      </w:pPr>
    </w:p>
    <w:p w:rsidR="00CF26EB" w:rsidRPr="00E935BE" w:rsidRDefault="00CF26EB">
      <w:pPr>
        <w:rPr>
          <w:rFonts w:ascii="Sylfaen" w:hAnsi="Sylfaen"/>
          <w:lang w:val="hy-AM"/>
        </w:rPr>
      </w:pPr>
    </w:p>
    <w:sectPr w:rsidR="00CF26EB" w:rsidRPr="00E935BE" w:rsidSect="00BF53FD">
      <w:pgSz w:w="11906" w:h="16838"/>
      <w:pgMar w:top="567" w:right="850" w:bottom="99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7EA" w:rsidRDefault="006B77EA" w:rsidP="00D7533E">
      <w:r>
        <w:separator/>
      </w:r>
    </w:p>
  </w:endnote>
  <w:endnote w:type="continuationSeparator" w:id="0">
    <w:p w:rsidR="006B77EA" w:rsidRDefault="006B77EA" w:rsidP="00D75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7EA" w:rsidRDefault="006B77EA" w:rsidP="00D7533E">
      <w:r>
        <w:separator/>
      </w:r>
    </w:p>
  </w:footnote>
  <w:footnote w:type="continuationSeparator" w:id="0">
    <w:p w:rsidR="006B77EA" w:rsidRDefault="006B77EA" w:rsidP="00D753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40B33"/>
    <w:multiLevelType w:val="hybridMultilevel"/>
    <w:tmpl w:val="C62AF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3B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377F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145"/>
    <w:rsid w:val="000D13C9"/>
    <w:rsid w:val="000D1449"/>
    <w:rsid w:val="000D1AFE"/>
    <w:rsid w:val="000D2C68"/>
    <w:rsid w:val="000D3F33"/>
    <w:rsid w:val="000D6263"/>
    <w:rsid w:val="000D77FD"/>
    <w:rsid w:val="000E129C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885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9A0"/>
    <w:rsid w:val="00155C79"/>
    <w:rsid w:val="001565B4"/>
    <w:rsid w:val="00161118"/>
    <w:rsid w:val="0016278E"/>
    <w:rsid w:val="0016299D"/>
    <w:rsid w:val="00162E3A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1E1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3196"/>
    <w:rsid w:val="002046FF"/>
    <w:rsid w:val="002062ED"/>
    <w:rsid w:val="002063F2"/>
    <w:rsid w:val="00206DBC"/>
    <w:rsid w:val="002106E7"/>
    <w:rsid w:val="00211CBF"/>
    <w:rsid w:val="0021286C"/>
    <w:rsid w:val="00212C9F"/>
    <w:rsid w:val="00212DF4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20B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4E76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407A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0AA9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191D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01E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0A32"/>
    <w:rsid w:val="003C1102"/>
    <w:rsid w:val="003C14A0"/>
    <w:rsid w:val="003C19AB"/>
    <w:rsid w:val="003C2038"/>
    <w:rsid w:val="003C2161"/>
    <w:rsid w:val="003C2D26"/>
    <w:rsid w:val="003C2EB2"/>
    <w:rsid w:val="003C443E"/>
    <w:rsid w:val="003C474C"/>
    <w:rsid w:val="003C4B3F"/>
    <w:rsid w:val="003C4D0A"/>
    <w:rsid w:val="003C6AA8"/>
    <w:rsid w:val="003C72D1"/>
    <w:rsid w:val="003C7B64"/>
    <w:rsid w:val="003D0C1A"/>
    <w:rsid w:val="003D1D5C"/>
    <w:rsid w:val="003D4398"/>
    <w:rsid w:val="003D75BE"/>
    <w:rsid w:val="003E1A9C"/>
    <w:rsid w:val="003E3E43"/>
    <w:rsid w:val="003F17DA"/>
    <w:rsid w:val="003F4618"/>
    <w:rsid w:val="003F5EBD"/>
    <w:rsid w:val="003F7BC5"/>
    <w:rsid w:val="003F7DED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1E79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41C"/>
    <w:rsid w:val="004B255B"/>
    <w:rsid w:val="004B2EF5"/>
    <w:rsid w:val="004B3D1A"/>
    <w:rsid w:val="004B57A7"/>
    <w:rsid w:val="004B61F9"/>
    <w:rsid w:val="004B7006"/>
    <w:rsid w:val="004B7B33"/>
    <w:rsid w:val="004C2565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8C5"/>
    <w:rsid w:val="004F3A46"/>
    <w:rsid w:val="004F47E4"/>
    <w:rsid w:val="004F50E6"/>
    <w:rsid w:val="004F630E"/>
    <w:rsid w:val="004F6E7F"/>
    <w:rsid w:val="00500DA3"/>
    <w:rsid w:val="00500EC6"/>
    <w:rsid w:val="0050155B"/>
    <w:rsid w:val="00503EC3"/>
    <w:rsid w:val="00506B75"/>
    <w:rsid w:val="00507EA3"/>
    <w:rsid w:val="0051100A"/>
    <w:rsid w:val="00511082"/>
    <w:rsid w:val="00511FDD"/>
    <w:rsid w:val="005122E1"/>
    <w:rsid w:val="00513890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9E"/>
    <w:rsid w:val="005503BE"/>
    <w:rsid w:val="00552067"/>
    <w:rsid w:val="00552815"/>
    <w:rsid w:val="00556084"/>
    <w:rsid w:val="005563FF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4F2D"/>
    <w:rsid w:val="005A5933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4FA3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5F6E16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1F98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4AD0"/>
    <w:rsid w:val="00644D86"/>
    <w:rsid w:val="00646274"/>
    <w:rsid w:val="006467A0"/>
    <w:rsid w:val="00650ED3"/>
    <w:rsid w:val="006547E5"/>
    <w:rsid w:val="006557B7"/>
    <w:rsid w:val="00656502"/>
    <w:rsid w:val="00656779"/>
    <w:rsid w:val="00656EAC"/>
    <w:rsid w:val="00657286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5007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B77EA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5927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01F5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48B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1352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2B0D"/>
    <w:rsid w:val="00853747"/>
    <w:rsid w:val="0085445C"/>
    <w:rsid w:val="00855844"/>
    <w:rsid w:val="00855CD6"/>
    <w:rsid w:val="008574E5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2DB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A1C"/>
    <w:rsid w:val="00925F12"/>
    <w:rsid w:val="009303F8"/>
    <w:rsid w:val="0093208A"/>
    <w:rsid w:val="009331C2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24D1"/>
    <w:rsid w:val="009A4032"/>
    <w:rsid w:val="009A4BB7"/>
    <w:rsid w:val="009A5387"/>
    <w:rsid w:val="009A56E5"/>
    <w:rsid w:val="009A58A1"/>
    <w:rsid w:val="009A5CFF"/>
    <w:rsid w:val="009A7C8B"/>
    <w:rsid w:val="009B1860"/>
    <w:rsid w:val="009B2582"/>
    <w:rsid w:val="009B361D"/>
    <w:rsid w:val="009B4923"/>
    <w:rsid w:val="009B49E5"/>
    <w:rsid w:val="009B5575"/>
    <w:rsid w:val="009B6C51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68C"/>
    <w:rsid w:val="00A1290E"/>
    <w:rsid w:val="00A15502"/>
    <w:rsid w:val="00A1590B"/>
    <w:rsid w:val="00A17182"/>
    <w:rsid w:val="00A1738B"/>
    <w:rsid w:val="00A20BD7"/>
    <w:rsid w:val="00A227B9"/>
    <w:rsid w:val="00A24937"/>
    <w:rsid w:val="00A24FF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05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6B86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46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6F0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020"/>
    <w:rsid w:val="00B90DF7"/>
    <w:rsid w:val="00B91F02"/>
    <w:rsid w:val="00B91F29"/>
    <w:rsid w:val="00B92E58"/>
    <w:rsid w:val="00B94A7D"/>
    <w:rsid w:val="00B94F2A"/>
    <w:rsid w:val="00B94FA7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1797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02E"/>
    <w:rsid w:val="00BD7A69"/>
    <w:rsid w:val="00BE38AE"/>
    <w:rsid w:val="00BE533E"/>
    <w:rsid w:val="00BE59EF"/>
    <w:rsid w:val="00BE5B84"/>
    <w:rsid w:val="00BE6269"/>
    <w:rsid w:val="00BE6C62"/>
    <w:rsid w:val="00BE7F31"/>
    <w:rsid w:val="00BF0B21"/>
    <w:rsid w:val="00BF1BB7"/>
    <w:rsid w:val="00BF39F5"/>
    <w:rsid w:val="00BF53FD"/>
    <w:rsid w:val="00BF5A2F"/>
    <w:rsid w:val="00BF7FE0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5BFE"/>
    <w:rsid w:val="00C27140"/>
    <w:rsid w:val="00C31BC9"/>
    <w:rsid w:val="00C31E5F"/>
    <w:rsid w:val="00C36718"/>
    <w:rsid w:val="00C37368"/>
    <w:rsid w:val="00C37E31"/>
    <w:rsid w:val="00C40BE6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CB1"/>
    <w:rsid w:val="00C87FD4"/>
    <w:rsid w:val="00C90209"/>
    <w:rsid w:val="00C90605"/>
    <w:rsid w:val="00C90E42"/>
    <w:rsid w:val="00C921B1"/>
    <w:rsid w:val="00C936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C7F4F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04D6"/>
    <w:rsid w:val="00CE1203"/>
    <w:rsid w:val="00CE1E8B"/>
    <w:rsid w:val="00CE52E5"/>
    <w:rsid w:val="00CE7F88"/>
    <w:rsid w:val="00CF0E09"/>
    <w:rsid w:val="00CF210B"/>
    <w:rsid w:val="00CF26E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180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5A54"/>
    <w:rsid w:val="00D663C1"/>
    <w:rsid w:val="00D6684D"/>
    <w:rsid w:val="00D66CC0"/>
    <w:rsid w:val="00D70685"/>
    <w:rsid w:val="00D7297B"/>
    <w:rsid w:val="00D72CB4"/>
    <w:rsid w:val="00D7533E"/>
    <w:rsid w:val="00D75BC6"/>
    <w:rsid w:val="00D761D3"/>
    <w:rsid w:val="00D763B2"/>
    <w:rsid w:val="00D77DA8"/>
    <w:rsid w:val="00D80AA5"/>
    <w:rsid w:val="00D823C2"/>
    <w:rsid w:val="00D8245C"/>
    <w:rsid w:val="00D82A06"/>
    <w:rsid w:val="00D83B60"/>
    <w:rsid w:val="00D86E38"/>
    <w:rsid w:val="00D90378"/>
    <w:rsid w:val="00D90A30"/>
    <w:rsid w:val="00D90D57"/>
    <w:rsid w:val="00D91B5A"/>
    <w:rsid w:val="00D924D1"/>
    <w:rsid w:val="00D92A0F"/>
    <w:rsid w:val="00D9387A"/>
    <w:rsid w:val="00D94610"/>
    <w:rsid w:val="00D95D79"/>
    <w:rsid w:val="00D96502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5A98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3959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3AD"/>
    <w:rsid w:val="00E60578"/>
    <w:rsid w:val="00E60A5C"/>
    <w:rsid w:val="00E61396"/>
    <w:rsid w:val="00E62274"/>
    <w:rsid w:val="00E623B3"/>
    <w:rsid w:val="00E67153"/>
    <w:rsid w:val="00E677A5"/>
    <w:rsid w:val="00E6798C"/>
    <w:rsid w:val="00E67CCD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5BE"/>
    <w:rsid w:val="00E938C1"/>
    <w:rsid w:val="00E93F05"/>
    <w:rsid w:val="00E95AD7"/>
    <w:rsid w:val="00E962C8"/>
    <w:rsid w:val="00E9699B"/>
    <w:rsid w:val="00EA0EF0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3B7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18C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2606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9E9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23D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31E2"/>
    <w:rsid w:val="00F63E0C"/>
    <w:rsid w:val="00F650E5"/>
    <w:rsid w:val="00F66423"/>
    <w:rsid w:val="00F66A04"/>
    <w:rsid w:val="00F66A1E"/>
    <w:rsid w:val="00F7032F"/>
    <w:rsid w:val="00F72F7B"/>
    <w:rsid w:val="00F74829"/>
    <w:rsid w:val="00F7531D"/>
    <w:rsid w:val="00F823DD"/>
    <w:rsid w:val="00F825B3"/>
    <w:rsid w:val="00F827CC"/>
    <w:rsid w:val="00F833FE"/>
    <w:rsid w:val="00F836EF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2B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637"/>
    <w:rsid w:val="00FD3D81"/>
    <w:rsid w:val="00FD5A99"/>
    <w:rsid w:val="00FD631A"/>
    <w:rsid w:val="00FD639A"/>
    <w:rsid w:val="00FD649D"/>
    <w:rsid w:val="00FD7868"/>
    <w:rsid w:val="00FE44C7"/>
    <w:rsid w:val="00FF0B7A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3B7"/>
    <w:rPr>
      <w:rFonts w:ascii="Times Armenian" w:hAnsi="Times Armeni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7533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7533E"/>
    <w:rPr>
      <w:rFonts w:ascii="Times Armenian" w:hAnsi="Times Armenian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rsid w:val="00D7533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7533E"/>
    <w:rPr>
      <w:rFonts w:ascii="Times Armenian" w:hAnsi="Times Armenian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C40B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10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805</Words>
  <Characters>4594</Characters>
  <Application>Microsoft Office Word</Application>
  <DocSecurity>0</DocSecurity>
  <Lines>38</Lines>
  <Paragraphs>10</Paragraphs>
  <ScaleCrop>false</ScaleCrop>
  <Company>Microsoft</Company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6</cp:revision>
  <dcterms:created xsi:type="dcterms:W3CDTF">2014-05-14T10:59:00Z</dcterms:created>
  <dcterms:modified xsi:type="dcterms:W3CDTF">2014-05-14T11:07:00Z</dcterms:modified>
</cp:coreProperties>
</file>